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8965BA" w:rsidRDefault="008965BA" w:rsidP="00913946">
            <w:pPr>
              <w:pStyle w:val="Title"/>
              <w:rPr>
                <w:rFonts w:ascii="Roboto Thin" w:hAnsi="Roboto Thin"/>
                <w:b/>
              </w:rPr>
            </w:pPr>
            <w:r w:rsidRPr="008965BA">
              <w:rPr>
                <w:rFonts w:ascii="Roboto Thin" w:hAnsi="Roboto Thin"/>
                <w:b/>
              </w:rPr>
              <w:t>Kelley</w:t>
            </w:r>
            <w:r w:rsidR="00692703" w:rsidRPr="008965BA">
              <w:rPr>
                <w:rFonts w:ascii="Roboto Thin" w:hAnsi="Roboto Thin"/>
                <w:b/>
              </w:rPr>
              <w:t xml:space="preserve"> </w:t>
            </w:r>
            <w:r w:rsidRPr="008965BA">
              <w:rPr>
                <w:rStyle w:val="IntenseEmphasis"/>
                <w:rFonts w:ascii="Roboto Thin" w:hAnsi="Roboto Thin"/>
              </w:rPr>
              <w:t>Burress</w:t>
            </w:r>
          </w:p>
          <w:p w:rsidR="00692703" w:rsidRPr="00CF1A49" w:rsidRDefault="008965BA" w:rsidP="00913946">
            <w:pPr>
              <w:pStyle w:val="ContactInfo"/>
              <w:contextualSpacing w:val="0"/>
            </w:pPr>
            <w:r>
              <w:t>4245 S Olympus View Drive</w:t>
            </w:r>
            <w:r w:rsidR="00692703" w:rsidRPr="00CF1A49">
              <w:t xml:space="preserve"> </w:t>
            </w:r>
            <w:sdt>
              <w:sdtPr>
                <w:alias w:val="Divider dot:"/>
                <w:tag w:val="Divider dot:"/>
                <w:id w:val="-1459182552"/>
                <w:placeholder>
                  <w:docPart w:val="72574A54E724416381F70C8968CBCE43"/>
                </w:placeholder>
                <w:temporary/>
                <w:showingPlcHdr/>
                <w15:appearance w15:val="hidden"/>
              </w:sdtPr>
              <w:sdtEndPr/>
              <w:sdtContent>
                <w:r w:rsidR="00692703" w:rsidRPr="00CF1A49">
                  <w:t>·</w:t>
                </w:r>
              </w:sdtContent>
            </w:sdt>
            <w:r w:rsidR="00692703" w:rsidRPr="00CF1A49">
              <w:t xml:space="preserve"> </w:t>
            </w:r>
            <w:r>
              <w:t>(435) 640-1635</w:t>
            </w:r>
          </w:p>
          <w:p w:rsidR="00692703" w:rsidRPr="00CF1A49" w:rsidRDefault="008965BA" w:rsidP="008965BA">
            <w:pPr>
              <w:pStyle w:val="ContactInfoEmphasis"/>
              <w:contextualSpacing w:val="0"/>
            </w:pPr>
            <w:r>
              <w:t>info@kelleyburress.com</w:t>
            </w:r>
            <w:r w:rsidR="00692703" w:rsidRPr="00CF1A49">
              <w:t xml:space="preserve"> </w:t>
            </w:r>
            <w:sdt>
              <w:sdtPr>
                <w:alias w:val="Divider dot:"/>
                <w:tag w:val="Divider dot:"/>
                <w:id w:val="2000459528"/>
                <w:placeholder>
                  <w:docPart w:val="5F53C2A873044529899DB3871E010C5D"/>
                </w:placeholder>
                <w:temporary/>
                <w:showingPlcHdr/>
                <w15:appearance w15:val="hidden"/>
              </w:sdtPr>
              <w:sdtEndPr/>
              <w:sdtContent>
                <w:r w:rsidR="00692703" w:rsidRPr="00CF1A49">
                  <w:t>·</w:t>
                </w:r>
              </w:sdtContent>
            </w:sdt>
            <w:r w:rsidR="00692703" w:rsidRPr="00CF1A49">
              <w:t xml:space="preserve"> </w:t>
            </w:r>
            <w:r>
              <w:t>www.kelleyburress.com</w:t>
            </w:r>
          </w:p>
        </w:tc>
      </w:tr>
      <w:tr w:rsidR="009571D8" w:rsidRPr="00CF1A49" w:rsidTr="00692703">
        <w:tc>
          <w:tcPr>
            <w:tcW w:w="9360" w:type="dxa"/>
            <w:tcMar>
              <w:top w:w="432" w:type="dxa"/>
            </w:tcMar>
          </w:tcPr>
          <w:p w:rsidR="001755A8" w:rsidRPr="00CF1A49" w:rsidRDefault="004F5348" w:rsidP="004F5348">
            <w:pPr>
              <w:contextualSpacing w:val="0"/>
            </w:pPr>
            <w:r>
              <w:t>Local Salt Lake City fashion designer looking for an associate designer position where I can apply and grow my experience and knowledge. I’m confident that I will add value and strength to the design team given the opportunity.</w:t>
            </w:r>
          </w:p>
        </w:tc>
      </w:tr>
    </w:tbl>
    <w:p w:rsidR="004E01EB" w:rsidRPr="00CF1A49" w:rsidRDefault="00C151BD" w:rsidP="004E01EB">
      <w:pPr>
        <w:pStyle w:val="Heading1"/>
      </w:pPr>
      <w:sdt>
        <w:sdtPr>
          <w:alias w:val="Experience:"/>
          <w:tag w:val="Experience:"/>
          <w:id w:val="-1983300934"/>
          <w:placeholder>
            <w:docPart w:val="DC460E85C58544ED8DB4F8D637F92AF0"/>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7F4AED" w:rsidP="001D0BF1">
            <w:pPr>
              <w:pStyle w:val="Heading3"/>
              <w:contextualSpacing w:val="0"/>
              <w:outlineLvl w:val="2"/>
            </w:pPr>
            <w:r>
              <w:t>january 2016 - present</w:t>
            </w:r>
          </w:p>
          <w:p w:rsidR="001D0BF1" w:rsidRDefault="007F4AED" w:rsidP="001D0BF1">
            <w:pPr>
              <w:pStyle w:val="Heading2"/>
              <w:contextualSpacing w:val="0"/>
              <w:outlineLvl w:val="1"/>
              <w:rPr>
                <w:rStyle w:val="SubtleReference"/>
              </w:rPr>
            </w:pPr>
            <w:r>
              <w:t>Owner &amp; designer</w:t>
            </w:r>
            <w:r w:rsidR="001D0BF1" w:rsidRPr="00CF1A49">
              <w:t xml:space="preserve">, </w:t>
            </w:r>
            <w:r>
              <w:rPr>
                <w:rStyle w:val="SubtleReference"/>
              </w:rPr>
              <w:t>Pushing pins</w:t>
            </w:r>
          </w:p>
          <w:p w:rsidR="007F4AED" w:rsidRPr="00CF1A49" w:rsidRDefault="007F4AED" w:rsidP="001D0BF1">
            <w:pPr>
              <w:pStyle w:val="Heading2"/>
              <w:contextualSpacing w:val="0"/>
              <w:outlineLvl w:val="1"/>
            </w:pPr>
            <w:r>
              <w:rPr>
                <w:rStyle w:val="SubtleReference"/>
              </w:rPr>
              <w:t>Salt Lake city, ut</w:t>
            </w:r>
          </w:p>
          <w:p w:rsidR="001E3120" w:rsidRPr="00CF1A49" w:rsidRDefault="007F4AED" w:rsidP="007F4AED">
            <w:pPr>
              <w:contextualSpacing w:val="0"/>
            </w:pPr>
            <w:r>
              <w:t>Responsible for technical alterations and design, including illustrations, patterning and sewing. Also handle all business needs and customer service.</w:t>
            </w:r>
          </w:p>
        </w:tc>
      </w:tr>
      <w:tr w:rsidR="00F61DF9" w:rsidRPr="00CF1A49" w:rsidTr="00F61DF9">
        <w:tc>
          <w:tcPr>
            <w:tcW w:w="9355" w:type="dxa"/>
            <w:tcMar>
              <w:top w:w="216" w:type="dxa"/>
            </w:tcMar>
          </w:tcPr>
          <w:p w:rsidR="00F61DF9" w:rsidRPr="00CF1A49" w:rsidRDefault="007F4AED" w:rsidP="00F61DF9">
            <w:pPr>
              <w:pStyle w:val="Heading3"/>
              <w:contextualSpacing w:val="0"/>
              <w:outlineLvl w:val="2"/>
            </w:pPr>
            <w:r>
              <w:t>Oct 2002 - Present</w:t>
            </w:r>
          </w:p>
          <w:p w:rsidR="00F61DF9" w:rsidRDefault="007F4AED" w:rsidP="00F61DF9">
            <w:pPr>
              <w:pStyle w:val="Heading2"/>
              <w:contextualSpacing w:val="0"/>
              <w:outlineLvl w:val="1"/>
              <w:rPr>
                <w:rStyle w:val="SubtleReference"/>
              </w:rPr>
            </w:pPr>
            <w:r>
              <w:t>accounting &amp; owner services</w:t>
            </w:r>
            <w:r w:rsidR="00F61DF9" w:rsidRPr="00CF1A49">
              <w:t xml:space="preserve">, </w:t>
            </w:r>
            <w:r>
              <w:rPr>
                <w:rStyle w:val="SubtleReference"/>
              </w:rPr>
              <w:t>i</w:t>
            </w:r>
            <w:bookmarkStart w:id="0" w:name="_GoBack"/>
            <w:bookmarkEnd w:id="0"/>
            <w:r>
              <w:rPr>
                <w:rStyle w:val="SubtleReference"/>
              </w:rPr>
              <w:t>dentity properties</w:t>
            </w:r>
          </w:p>
          <w:p w:rsidR="007F4AED" w:rsidRPr="00CF1A49" w:rsidRDefault="007F4AED" w:rsidP="00F61DF9">
            <w:pPr>
              <w:pStyle w:val="Heading2"/>
              <w:contextualSpacing w:val="0"/>
              <w:outlineLvl w:val="1"/>
            </w:pPr>
            <w:r>
              <w:rPr>
                <w:rStyle w:val="SubtleReference"/>
              </w:rPr>
              <w:t>park city, ut</w:t>
            </w:r>
          </w:p>
          <w:p w:rsidR="00F61DF9" w:rsidRDefault="007F4AED" w:rsidP="007F4AED">
            <w:r>
              <w:t>Responsible for owner relations, brining on new clients, business writing, and (business and HOA) accounting. Also coordinate</w:t>
            </w:r>
            <w:r w:rsidR="006161AC">
              <w:t xml:space="preserve"> project management for</w:t>
            </w:r>
            <w:r>
              <w:t xml:space="preserve"> vacation home remodels and act as liaison between owner and contractors. </w:t>
            </w:r>
          </w:p>
        </w:tc>
      </w:tr>
    </w:tbl>
    <w:sdt>
      <w:sdtPr>
        <w:alias w:val="Education:"/>
        <w:tag w:val="Education:"/>
        <w:id w:val="-1908763273"/>
        <w:placeholder>
          <w:docPart w:val="080A3978734B43BC8D849EC1D4E5C1DD"/>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7F4AED" w:rsidP="001D0BF1">
            <w:pPr>
              <w:pStyle w:val="Heading3"/>
              <w:contextualSpacing w:val="0"/>
              <w:outlineLvl w:val="2"/>
            </w:pPr>
            <w:r>
              <w:t>May 2019</w:t>
            </w:r>
          </w:p>
          <w:p w:rsidR="001D0BF1" w:rsidRPr="00CF1A49" w:rsidRDefault="007F4AED" w:rsidP="001D0BF1">
            <w:pPr>
              <w:pStyle w:val="Heading2"/>
              <w:contextualSpacing w:val="0"/>
              <w:outlineLvl w:val="1"/>
            </w:pPr>
            <w:r>
              <w:t>Aas in fashion design</w:t>
            </w:r>
            <w:r w:rsidR="001D0BF1" w:rsidRPr="00CF1A49">
              <w:t xml:space="preserve">, </w:t>
            </w:r>
            <w:r>
              <w:rPr>
                <w:rStyle w:val="SubtleReference"/>
              </w:rPr>
              <w:t>The fashion Institute at slcc</w:t>
            </w:r>
          </w:p>
          <w:p w:rsidR="007538DC" w:rsidRPr="00CF1A49" w:rsidRDefault="007F4AED" w:rsidP="007F4AED">
            <w:pPr>
              <w:contextualSpacing w:val="0"/>
            </w:pPr>
            <w:r>
              <w:t>Focus in design and patterning. Member of Phi Theta Kappa Honor Society; GPA 3.95</w:t>
            </w:r>
          </w:p>
        </w:tc>
      </w:tr>
      <w:tr w:rsidR="00F61DF9" w:rsidRPr="00CF1A49" w:rsidTr="00F61DF9">
        <w:tc>
          <w:tcPr>
            <w:tcW w:w="9355" w:type="dxa"/>
            <w:tcMar>
              <w:top w:w="216" w:type="dxa"/>
            </w:tcMar>
          </w:tcPr>
          <w:p w:rsidR="00F61DF9" w:rsidRPr="00CF1A49" w:rsidRDefault="007F4AED" w:rsidP="00F61DF9">
            <w:pPr>
              <w:pStyle w:val="Heading3"/>
              <w:contextualSpacing w:val="0"/>
              <w:outlineLvl w:val="2"/>
            </w:pPr>
            <w:r>
              <w:t>Dec 1999</w:t>
            </w:r>
          </w:p>
          <w:p w:rsidR="00F61DF9" w:rsidRPr="00CF1A49" w:rsidRDefault="007F4AED" w:rsidP="00F61DF9">
            <w:pPr>
              <w:pStyle w:val="Heading2"/>
              <w:contextualSpacing w:val="0"/>
              <w:outlineLvl w:val="1"/>
            </w:pPr>
            <w:r>
              <w:t>BFA</w:t>
            </w:r>
            <w:r w:rsidR="00F61DF9" w:rsidRPr="00CF1A49">
              <w:t xml:space="preserve">, </w:t>
            </w:r>
            <w:r>
              <w:rPr>
                <w:rStyle w:val="SubtleReference"/>
              </w:rPr>
              <w:t>ball state university</w:t>
            </w:r>
          </w:p>
          <w:p w:rsidR="00F61DF9" w:rsidRDefault="007F4AED" w:rsidP="007F4AED">
            <w:r>
              <w:t>Focus in photography and design</w:t>
            </w:r>
          </w:p>
        </w:tc>
      </w:tr>
    </w:tbl>
    <w:sdt>
      <w:sdtPr>
        <w:alias w:val="Skills:"/>
        <w:tag w:val="Skills:"/>
        <w:id w:val="-1392877668"/>
        <w:placeholder>
          <w:docPart w:val="E5A179EB305B4B4AB7FF0EC40A66A036"/>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0C6700" w:rsidP="006E1507">
            <w:pPr>
              <w:pStyle w:val="ListBullet"/>
              <w:contextualSpacing w:val="0"/>
            </w:pPr>
            <w:r>
              <w:t xml:space="preserve">Strong </w:t>
            </w:r>
            <w:r w:rsidR="007F4AED">
              <w:t>Apparel design &amp; patterning</w:t>
            </w:r>
          </w:p>
          <w:p w:rsidR="001F4E6D" w:rsidRDefault="007F4AED" w:rsidP="007F4AED">
            <w:pPr>
              <w:pStyle w:val="ListBullet"/>
              <w:contextualSpacing w:val="0"/>
            </w:pPr>
            <w:r>
              <w:t>Fashion Illustrations &amp; flats</w:t>
            </w:r>
          </w:p>
          <w:p w:rsidR="006161AC" w:rsidRDefault="006161AC" w:rsidP="007F4AED">
            <w:pPr>
              <w:pStyle w:val="ListBullet"/>
              <w:contextualSpacing w:val="0"/>
            </w:pPr>
            <w:r>
              <w:t>Sample construction</w:t>
            </w:r>
          </w:p>
          <w:p w:rsidR="006161AC" w:rsidRDefault="006161AC" w:rsidP="007F4AED">
            <w:pPr>
              <w:pStyle w:val="ListBullet"/>
              <w:contextualSpacing w:val="0"/>
            </w:pPr>
            <w:r>
              <w:t>Technical alterations</w:t>
            </w:r>
          </w:p>
          <w:p w:rsidR="000C6700" w:rsidRPr="006E1507" w:rsidRDefault="000C6700" w:rsidP="007F4AED">
            <w:pPr>
              <w:pStyle w:val="ListBullet"/>
              <w:contextualSpacing w:val="0"/>
            </w:pPr>
            <w:r>
              <w:t>Creative problem solver</w:t>
            </w:r>
          </w:p>
        </w:tc>
        <w:tc>
          <w:tcPr>
            <w:tcW w:w="4675" w:type="dxa"/>
            <w:tcMar>
              <w:left w:w="360" w:type="dxa"/>
            </w:tcMar>
          </w:tcPr>
          <w:p w:rsidR="003A0632" w:rsidRPr="006E1507" w:rsidRDefault="006161AC" w:rsidP="006E1507">
            <w:pPr>
              <w:pStyle w:val="ListBullet"/>
              <w:contextualSpacing w:val="0"/>
            </w:pPr>
            <w:r>
              <w:t>Photoshop &amp; Illustrator</w:t>
            </w:r>
          </w:p>
          <w:p w:rsidR="001E3120" w:rsidRPr="006E1507" w:rsidRDefault="000C6700" w:rsidP="006E1507">
            <w:pPr>
              <w:pStyle w:val="ListBullet"/>
              <w:contextualSpacing w:val="0"/>
            </w:pPr>
            <w:r>
              <w:t>Experimental textile designer</w:t>
            </w:r>
          </w:p>
          <w:p w:rsidR="001E3120" w:rsidRDefault="007F4AED" w:rsidP="007F4AED">
            <w:pPr>
              <w:pStyle w:val="ListBullet"/>
              <w:contextualSpacing w:val="0"/>
            </w:pPr>
            <w:r>
              <w:t>Business accounting</w:t>
            </w:r>
          </w:p>
          <w:p w:rsidR="006161AC" w:rsidRDefault="006161AC" w:rsidP="007F4AED">
            <w:pPr>
              <w:pStyle w:val="ListBullet"/>
              <w:contextualSpacing w:val="0"/>
            </w:pPr>
            <w:r>
              <w:t>Microsoft Office</w:t>
            </w:r>
          </w:p>
          <w:p w:rsidR="000C6700" w:rsidRPr="006E1507" w:rsidRDefault="000C6700" w:rsidP="007F4AED">
            <w:pPr>
              <w:pStyle w:val="ListBullet"/>
              <w:contextualSpacing w:val="0"/>
            </w:pPr>
            <w:r>
              <w:t>Business and contract writing</w:t>
            </w:r>
          </w:p>
        </w:tc>
      </w:tr>
    </w:tbl>
    <w:sdt>
      <w:sdtPr>
        <w:alias w:val="Activities:"/>
        <w:tag w:val="Activities:"/>
        <w:id w:val="1223332893"/>
        <w:placeholder>
          <w:docPart w:val="E27D01E21DA54F7F8ABCD66045690D94"/>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C151BD" w:rsidP="006E1507">
      <w:sdt>
        <w:sdtPr>
          <w:alias w:val="Enter activities description:"/>
          <w:tag w:val="Enter activities description:"/>
          <w:id w:val="1367566198"/>
          <w:placeholder>
            <w:docPart w:val="2FE233B3AA5F41BF9723695DBEBB82AD"/>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BD" w:rsidRDefault="00C151BD" w:rsidP="0068194B">
      <w:r>
        <w:separator/>
      </w:r>
    </w:p>
    <w:p w:rsidR="00C151BD" w:rsidRDefault="00C151BD"/>
    <w:p w:rsidR="00C151BD" w:rsidRDefault="00C151BD"/>
  </w:endnote>
  <w:endnote w:type="continuationSeparator" w:id="0">
    <w:p w:rsidR="00C151BD" w:rsidRDefault="00C151BD" w:rsidP="0068194B">
      <w:r>
        <w:continuationSeparator/>
      </w:r>
    </w:p>
    <w:p w:rsidR="00C151BD" w:rsidRDefault="00C151BD"/>
    <w:p w:rsidR="00C151BD" w:rsidRDefault="00C1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Thi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DF09C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BD" w:rsidRDefault="00C151BD" w:rsidP="0068194B">
      <w:r>
        <w:separator/>
      </w:r>
    </w:p>
    <w:p w:rsidR="00C151BD" w:rsidRDefault="00C151BD"/>
    <w:p w:rsidR="00C151BD" w:rsidRDefault="00C151BD"/>
  </w:footnote>
  <w:footnote w:type="continuationSeparator" w:id="0">
    <w:p w:rsidR="00C151BD" w:rsidRDefault="00C151BD" w:rsidP="0068194B">
      <w:r>
        <w:continuationSeparator/>
      </w:r>
    </w:p>
    <w:p w:rsidR="00C151BD" w:rsidRDefault="00C151BD"/>
    <w:p w:rsidR="00C151BD" w:rsidRDefault="00C151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8215FD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BA"/>
    <w:rsid w:val="000001EF"/>
    <w:rsid w:val="00007322"/>
    <w:rsid w:val="00007728"/>
    <w:rsid w:val="00024584"/>
    <w:rsid w:val="00024730"/>
    <w:rsid w:val="00055E95"/>
    <w:rsid w:val="0007021F"/>
    <w:rsid w:val="000B2BA5"/>
    <w:rsid w:val="000C6700"/>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5348"/>
    <w:rsid w:val="00510392"/>
    <w:rsid w:val="00513E2A"/>
    <w:rsid w:val="00566A35"/>
    <w:rsid w:val="00566F45"/>
    <w:rsid w:val="0056701E"/>
    <w:rsid w:val="00570B6F"/>
    <w:rsid w:val="005740D7"/>
    <w:rsid w:val="005A0F26"/>
    <w:rsid w:val="005A1B10"/>
    <w:rsid w:val="005A6850"/>
    <w:rsid w:val="005B1B1B"/>
    <w:rsid w:val="005C5932"/>
    <w:rsid w:val="005D3CA7"/>
    <w:rsid w:val="005D4CC1"/>
    <w:rsid w:val="005F4B91"/>
    <w:rsid w:val="005F55D2"/>
    <w:rsid w:val="006161AC"/>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7F4AED"/>
    <w:rsid w:val="00801140"/>
    <w:rsid w:val="00803404"/>
    <w:rsid w:val="00834955"/>
    <w:rsid w:val="00855B59"/>
    <w:rsid w:val="00860461"/>
    <w:rsid w:val="0086487C"/>
    <w:rsid w:val="00870B20"/>
    <w:rsid w:val="008829F8"/>
    <w:rsid w:val="00885897"/>
    <w:rsid w:val="008965BA"/>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151BD"/>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09C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D7CB9F-F8AB-4C0C-ACA5-6DC98A80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574A54E724416381F70C8968CBCE43"/>
        <w:category>
          <w:name w:val="General"/>
          <w:gallery w:val="placeholder"/>
        </w:category>
        <w:types>
          <w:type w:val="bbPlcHdr"/>
        </w:types>
        <w:behaviors>
          <w:behavior w:val="content"/>
        </w:behaviors>
        <w:guid w:val="{598BBAEA-3609-46BC-A539-31A6255FCFE3}"/>
      </w:docPartPr>
      <w:docPartBody>
        <w:p w:rsidR="00000000" w:rsidRDefault="00417E72">
          <w:pPr>
            <w:pStyle w:val="72574A54E724416381F70C8968CBCE43"/>
          </w:pPr>
          <w:r w:rsidRPr="00CF1A49">
            <w:t>·</w:t>
          </w:r>
        </w:p>
      </w:docPartBody>
    </w:docPart>
    <w:docPart>
      <w:docPartPr>
        <w:name w:val="5F53C2A873044529899DB3871E010C5D"/>
        <w:category>
          <w:name w:val="General"/>
          <w:gallery w:val="placeholder"/>
        </w:category>
        <w:types>
          <w:type w:val="bbPlcHdr"/>
        </w:types>
        <w:behaviors>
          <w:behavior w:val="content"/>
        </w:behaviors>
        <w:guid w:val="{27201EB4-DF9C-4263-8287-92951C85B1A8}"/>
      </w:docPartPr>
      <w:docPartBody>
        <w:p w:rsidR="00000000" w:rsidRDefault="00417E72">
          <w:pPr>
            <w:pStyle w:val="5F53C2A873044529899DB3871E010C5D"/>
          </w:pPr>
          <w:r w:rsidRPr="00CF1A49">
            <w:t>·</w:t>
          </w:r>
        </w:p>
      </w:docPartBody>
    </w:docPart>
    <w:docPart>
      <w:docPartPr>
        <w:name w:val="DC460E85C58544ED8DB4F8D637F92AF0"/>
        <w:category>
          <w:name w:val="General"/>
          <w:gallery w:val="placeholder"/>
        </w:category>
        <w:types>
          <w:type w:val="bbPlcHdr"/>
        </w:types>
        <w:behaviors>
          <w:behavior w:val="content"/>
        </w:behaviors>
        <w:guid w:val="{05C7D19C-C623-4CE6-AEA4-85ECD682C7B3}"/>
      </w:docPartPr>
      <w:docPartBody>
        <w:p w:rsidR="00000000" w:rsidRDefault="00417E72">
          <w:pPr>
            <w:pStyle w:val="DC460E85C58544ED8DB4F8D637F92AF0"/>
          </w:pPr>
          <w:r w:rsidRPr="00CF1A49">
            <w:t>Experience</w:t>
          </w:r>
        </w:p>
      </w:docPartBody>
    </w:docPart>
    <w:docPart>
      <w:docPartPr>
        <w:name w:val="080A3978734B43BC8D849EC1D4E5C1DD"/>
        <w:category>
          <w:name w:val="General"/>
          <w:gallery w:val="placeholder"/>
        </w:category>
        <w:types>
          <w:type w:val="bbPlcHdr"/>
        </w:types>
        <w:behaviors>
          <w:behavior w:val="content"/>
        </w:behaviors>
        <w:guid w:val="{572E6E73-1ADC-42E8-A4AE-B3A823012CC7}"/>
      </w:docPartPr>
      <w:docPartBody>
        <w:p w:rsidR="00000000" w:rsidRDefault="00417E72">
          <w:pPr>
            <w:pStyle w:val="080A3978734B43BC8D849EC1D4E5C1DD"/>
          </w:pPr>
          <w:r w:rsidRPr="00CF1A49">
            <w:t>Education</w:t>
          </w:r>
        </w:p>
      </w:docPartBody>
    </w:docPart>
    <w:docPart>
      <w:docPartPr>
        <w:name w:val="E5A179EB305B4B4AB7FF0EC40A66A036"/>
        <w:category>
          <w:name w:val="General"/>
          <w:gallery w:val="placeholder"/>
        </w:category>
        <w:types>
          <w:type w:val="bbPlcHdr"/>
        </w:types>
        <w:behaviors>
          <w:behavior w:val="content"/>
        </w:behaviors>
        <w:guid w:val="{F6100A4E-2F38-414E-AB98-97174826BDF6}"/>
      </w:docPartPr>
      <w:docPartBody>
        <w:p w:rsidR="00000000" w:rsidRDefault="00417E72">
          <w:pPr>
            <w:pStyle w:val="E5A179EB305B4B4AB7FF0EC40A66A036"/>
          </w:pPr>
          <w:r w:rsidRPr="00CF1A49">
            <w:t>Skills</w:t>
          </w:r>
        </w:p>
      </w:docPartBody>
    </w:docPart>
    <w:docPart>
      <w:docPartPr>
        <w:name w:val="E27D01E21DA54F7F8ABCD66045690D94"/>
        <w:category>
          <w:name w:val="General"/>
          <w:gallery w:val="placeholder"/>
        </w:category>
        <w:types>
          <w:type w:val="bbPlcHdr"/>
        </w:types>
        <w:behaviors>
          <w:behavior w:val="content"/>
        </w:behaviors>
        <w:guid w:val="{AF98689E-88AC-45CE-BD32-F5FE1152D721}"/>
      </w:docPartPr>
      <w:docPartBody>
        <w:p w:rsidR="00000000" w:rsidRDefault="00417E72">
          <w:pPr>
            <w:pStyle w:val="E27D01E21DA54F7F8ABCD66045690D94"/>
          </w:pPr>
          <w:r w:rsidRPr="00CF1A49">
            <w:t>Activities</w:t>
          </w:r>
        </w:p>
      </w:docPartBody>
    </w:docPart>
    <w:docPart>
      <w:docPartPr>
        <w:name w:val="2FE233B3AA5F41BF9723695DBEBB82AD"/>
        <w:category>
          <w:name w:val="General"/>
          <w:gallery w:val="placeholder"/>
        </w:category>
        <w:types>
          <w:type w:val="bbPlcHdr"/>
        </w:types>
        <w:behaviors>
          <w:behavior w:val="content"/>
        </w:behaviors>
        <w:guid w:val="{F03930C3-3597-442A-86EA-9E45032F3235}"/>
      </w:docPartPr>
      <w:docPartBody>
        <w:p w:rsidR="00000000" w:rsidRDefault="00417E72">
          <w:pPr>
            <w:pStyle w:val="2FE233B3AA5F41BF9723695DBEBB82AD"/>
          </w:pPr>
          <w:r w:rsidRPr="00CF1A49">
            <w:t>Use this section to highlight your relevant passions, activities, and how you like to give back. It’s good to include Leadership and volunteer experiences here. Or show off important extras like publications, certifications, l</w:t>
          </w:r>
          <w:r w:rsidRPr="00CF1A49">
            <w:t>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Thi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72"/>
    <w:rsid w:val="0041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54F89231D4EC1B7D7EFFF9FF16A28">
    <w:name w:val="F9E54F89231D4EC1B7D7EFFF9FF16A28"/>
  </w:style>
  <w:style w:type="character" w:styleId="IntenseEmphasis">
    <w:name w:val="Intense Emphasis"/>
    <w:basedOn w:val="DefaultParagraphFont"/>
    <w:uiPriority w:val="2"/>
    <w:rPr>
      <w:b/>
      <w:iCs/>
      <w:color w:val="262626" w:themeColor="text1" w:themeTint="D9"/>
    </w:rPr>
  </w:style>
  <w:style w:type="paragraph" w:customStyle="1" w:styleId="ABF1BE4D33404951B6009F6708BC5599">
    <w:name w:val="ABF1BE4D33404951B6009F6708BC5599"/>
  </w:style>
  <w:style w:type="paragraph" w:customStyle="1" w:styleId="AE9C3CA48FC14820BE4209124C601450">
    <w:name w:val="AE9C3CA48FC14820BE4209124C601450"/>
  </w:style>
  <w:style w:type="paragraph" w:customStyle="1" w:styleId="72574A54E724416381F70C8968CBCE43">
    <w:name w:val="72574A54E724416381F70C8968CBCE43"/>
  </w:style>
  <w:style w:type="paragraph" w:customStyle="1" w:styleId="0D26380D72504823AF8E83C14D41BF01">
    <w:name w:val="0D26380D72504823AF8E83C14D41BF01"/>
  </w:style>
  <w:style w:type="paragraph" w:customStyle="1" w:styleId="6677D8FBEFD447E790F99A7C7128F0F9">
    <w:name w:val="6677D8FBEFD447E790F99A7C7128F0F9"/>
  </w:style>
  <w:style w:type="paragraph" w:customStyle="1" w:styleId="5F53C2A873044529899DB3871E010C5D">
    <w:name w:val="5F53C2A873044529899DB3871E010C5D"/>
  </w:style>
  <w:style w:type="paragraph" w:customStyle="1" w:styleId="2FE746E367FB4482AD149799B464FBB4">
    <w:name w:val="2FE746E367FB4482AD149799B464FBB4"/>
  </w:style>
  <w:style w:type="paragraph" w:customStyle="1" w:styleId="6CC499120AB64C44869745CBF05D4B6A">
    <w:name w:val="6CC499120AB64C44869745CBF05D4B6A"/>
  </w:style>
  <w:style w:type="paragraph" w:customStyle="1" w:styleId="3F72CF929DA34D259E14A3F3BF5604B4">
    <w:name w:val="3F72CF929DA34D259E14A3F3BF5604B4"/>
  </w:style>
  <w:style w:type="paragraph" w:customStyle="1" w:styleId="35716C7117A44655A246A6F922C99AD4">
    <w:name w:val="35716C7117A44655A246A6F922C99AD4"/>
  </w:style>
  <w:style w:type="paragraph" w:customStyle="1" w:styleId="DC460E85C58544ED8DB4F8D637F92AF0">
    <w:name w:val="DC460E85C58544ED8DB4F8D637F92AF0"/>
  </w:style>
  <w:style w:type="paragraph" w:customStyle="1" w:styleId="5D5C2D0DF6C5424C950C16D7D4905B00">
    <w:name w:val="5D5C2D0DF6C5424C950C16D7D4905B00"/>
  </w:style>
  <w:style w:type="paragraph" w:customStyle="1" w:styleId="ADC1900462E74E29B5FB9AFC5FE65E80">
    <w:name w:val="ADC1900462E74E29B5FB9AFC5FE65E80"/>
  </w:style>
  <w:style w:type="paragraph" w:customStyle="1" w:styleId="1A8DC52027AF4EB08ED8D6C094A66BAD">
    <w:name w:val="1A8DC52027AF4EB08ED8D6C094A66BAD"/>
  </w:style>
  <w:style w:type="character" w:styleId="SubtleReference">
    <w:name w:val="Subtle Reference"/>
    <w:basedOn w:val="DefaultParagraphFont"/>
    <w:uiPriority w:val="10"/>
    <w:qFormat/>
    <w:rPr>
      <w:b/>
      <w:caps w:val="0"/>
      <w:smallCaps/>
      <w:color w:val="595959" w:themeColor="text1" w:themeTint="A6"/>
    </w:rPr>
  </w:style>
  <w:style w:type="paragraph" w:customStyle="1" w:styleId="41D46E62F4554B979BBF3EFB19CECA46">
    <w:name w:val="41D46E62F4554B979BBF3EFB19CECA46"/>
  </w:style>
  <w:style w:type="paragraph" w:customStyle="1" w:styleId="20546A12D1194B05BF39CDE30A1AE1B9">
    <w:name w:val="20546A12D1194B05BF39CDE30A1AE1B9"/>
  </w:style>
  <w:style w:type="paragraph" w:customStyle="1" w:styleId="AFD0A82E36164643A181DB111F6912AB">
    <w:name w:val="AFD0A82E36164643A181DB111F6912AB"/>
  </w:style>
  <w:style w:type="paragraph" w:customStyle="1" w:styleId="3CEA612CA0934F9C94CBFABC8B647D2F">
    <w:name w:val="3CEA612CA0934F9C94CBFABC8B647D2F"/>
  </w:style>
  <w:style w:type="paragraph" w:customStyle="1" w:styleId="F9C23B5915154A6E9556DE82EE2C3942">
    <w:name w:val="F9C23B5915154A6E9556DE82EE2C3942"/>
  </w:style>
  <w:style w:type="paragraph" w:customStyle="1" w:styleId="FB14CA6C6EF14828B44F8A8DD575DE0C">
    <w:name w:val="FB14CA6C6EF14828B44F8A8DD575DE0C"/>
  </w:style>
  <w:style w:type="paragraph" w:customStyle="1" w:styleId="DE2576259F5E4469969F7762983BF3B9">
    <w:name w:val="DE2576259F5E4469969F7762983BF3B9"/>
  </w:style>
  <w:style w:type="paragraph" w:customStyle="1" w:styleId="080A3978734B43BC8D849EC1D4E5C1DD">
    <w:name w:val="080A3978734B43BC8D849EC1D4E5C1DD"/>
  </w:style>
  <w:style w:type="paragraph" w:customStyle="1" w:styleId="6A6139CE018E455B97DCAF3A96E8B552">
    <w:name w:val="6A6139CE018E455B97DCAF3A96E8B552"/>
  </w:style>
  <w:style w:type="paragraph" w:customStyle="1" w:styleId="E4896583F31A446FBDD300B26D6ED41E">
    <w:name w:val="E4896583F31A446FBDD300B26D6ED41E"/>
  </w:style>
  <w:style w:type="paragraph" w:customStyle="1" w:styleId="8D8185771DCA439FAC02BB15CB353B05">
    <w:name w:val="8D8185771DCA439FAC02BB15CB353B05"/>
  </w:style>
  <w:style w:type="paragraph" w:customStyle="1" w:styleId="657E1AD534224D0193895FE7FA0BC637">
    <w:name w:val="657E1AD534224D0193895FE7FA0BC637"/>
  </w:style>
  <w:style w:type="paragraph" w:customStyle="1" w:styleId="FCB860B8A2EB44A49DB1926626EA4A6A">
    <w:name w:val="FCB860B8A2EB44A49DB1926626EA4A6A"/>
  </w:style>
  <w:style w:type="paragraph" w:customStyle="1" w:styleId="31B2E59A12A840CCBC97627DC3394BA1">
    <w:name w:val="31B2E59A12A840CCBC97627DC3394BA1"/>
  </w:style>
  <w:style w:type="paragraph" w:customStyle="1" w:styleId="9F0782EEC0164A448AE26C2FD1BA7FB5">
    <w:name w:val="9F0782EEC0164A448AE26C2FD1BA7FB5"/>
  </w:style>
  <w:style w:type="paragraph" w:customStyle="1" w:styleId="4BDC821BB3EF4D41A1B7A0D8F534FDC8">
    <w:name w:val="4BDC821BB3EF4D41A1B7A0D8F534FDC8"/>
  </w:style>
  <w:style w:type="paragraph" w:customStyle="1" w:styleId="0A9C865DE01E47F3946578E7173CBD8E">
    <w:name w:val="0A9C865DE01E47F3946578E7173CBD8E"/>
  </w:style>
  <w:style w:type="paragraph" w:customStyle="1" w:styleId="0EAAE3AED0A04E22BCF1E1D5DFA4B439">
    <w:name w:val="0EAAE3AED0A04E22BCF1E1D5DFA4B439"/>
  </w:style>
  <w:style w:type="paragraph" w:customStyle="1" w:styleId="E5A179EB305B4B4AB7FF0EC40A66A036">
    <w:name w:val="E5A179EB305B4B4AB7FF0EC40A66A036"/>
  </w:style>
  <w:style w:type="paragraph" w:customStyle="1" w:styleId="06A9C0F24C064E89912EE4D43015094B">
    <w:name w:val="06A9C0F24C064E89912EE4D43015094B"/>
  </w:style>
  <w:style w:type="paragraph" w:customStyle="1" w:styleId="4A91D4B053F44298AB91870C1C88535F">
    <w:name w:val="4A91D4B053F44298AB91870C1C88535F"/>
  </w:style>
  <w:style w:type="paragraph" w:customStyle="1" w:styleId="046FE412E8D740DFAD59F761E38408DB">
    <w:name w:val="046FE412E8D740DFAD59F761E38408DB"/>
  </w:style>
  <w:style w:type="paragraph" w:customStyle="1" w:styleId="2F59B9A55DCF40A280DA3EB70C3954AE">
    <w:name w:val="2F59B9A55DCF40A280DA3EB70C3954AE"/>
  </w:style>
  <w:style w:type="paragraph" w:customStyle="1" w:styleId="E9C192739E11427B8271871FA316BA2B">
    <w:name w:val="E9C192739E11427B8271871FA316BA2B"/>
  </w:style>
  <w:style w:type="paragraph" w:customStyle="1" w:styleId="E27D01E21DA54F7F8ABCD66045690D94">
    <w:name w:val="E27D01E21DA54F7F8ABCD66045690D94"/>
  </w:style>
  <w:style w:type="paragraph" w:customStyle="1" w:styleId="2FE233B3AA5F41BF9723695DBEBB82AD">
    <w:name w:val="2FE233B3AA5F41BF9723695DBEBB8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339</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Kelley Burress</cp:lastModifiedBy>
  <cp:revision>3</cp:revision>
  <dcterms:created xsi:type="dcterms:W3CDTF">2019-09-15T00:55:00Z</dcterms:created>
  <dcterms:modified xsi:type="dcterms:W3CDTF">2019-09-16T00:06:00Z</dcterms:modified>
  <cp:category/>
</cp:coreProperties>
</file>